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B6" w:rsidRDefault="00020B67">
      <w:pPr>
        <w:rPr>
          <w:rtl/>
        </w:rPr>
      </w:pPr>
      <w:r>
        <w:rPr>
          <w:rFonts w:hint="cs"/>
          <w:rtl/>
        </w:rPr>
        <w:t>نحوه رزرو ژتون غذا روی دستگاه:</w:t>
      </w:r>
    </w:p>
    <w:p w:rsidR="00020B67" w:rsidRDefault="00020B67" w:rsidP="00B4503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ابتدا کارت دانشجویی خود را مطابق شکل بر روی گوشه سمت راست و پایین دستگاه قرار دهید</w:t>
      </w:r>
    </w:p>
    <w:p w:rsidR="00B4503F" w:rsidRDefault="00B4503F" w:rsidP="00B4503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بعد از شنیدن بوق دستگاه می بایست جدول شماره 2 در تصویر را مشاهده نمایید</w:t>
      </w:r>
    </w:p>
    <w:p w:rsidR="00B4503F" w:rsidRDefault="00B4503F" w:rsidP="00B4503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هفته مورد نظر خود را برای رزرو غذا انتخاب نمایید</w:t>
      </w:r>
    </w:p>
    <w:p w:rsidR="00B4503F" w:rsidRDefault="00B4503F" w:rsidP="00B4503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روزهای مورد نظر خود را در هفته انتخاب شده انتخاب نمایید</w:t>
      </w:r>
    </w:p>
    <w:p w:rsidR="00385F01" w:rsidRDefault="00385F01" w:rsidP="00385F01">
      <w:pPr>
        <w:ind w:left="360"/>
      </w:pPr>
      <w:r>
        <w:rPr>
          <w:rFonts w:hint="cs"/>
          <w:rtl/>
        </w:rPr>
        <w:t xml:space="preserve">     تذکر مهم :دقت نمایید که بعد از تعیین روز می بایست آن روز مورد نظر عدد یک نمایش داده شود</w:t>
      </w:r>
    </w:p>
    <w:p w:rsidR="00B4503F" w:rsidRDefault="00B4503F" w:rsidP="00B4503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دکمه تایید را در پایان بفشارید</w:t>
      </w:r>
    </w:p>
    <w:p w:rsidR="00B4503F" w:rsidRDefault="00B4503F" w:rsidP="00B4503F">
      <w:pPr>
        <w:pStyle w:val="ListParagraph"/>
        <w:rPr>
          <w:rtl/>
        </w:rPr>
      </w:pPr>
    </w:p>
    <w:p w:rsidR="00B4503F" w:rsidRDefault="00B4503F" w:rsidP="00B4503F">
      <w:pPr>
        <w:pStyle w:val="ListParagraph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210050" cy="5829300"/>
            <wp:effectExtent l="19050" t="0" r="0" b="0"/>
            <wp:docPr id="1" name="Picture 1" descr="C:\Users\akbari\Desktop\j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bari\Desktop\j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03F" w:rsidSect="006436D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829"/>
    <w:multiLevelType w:val="hybridMultilevel"/>
    <w:tmpl w:val="0F78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165"/>
    <w:multiLevelType w:val="hybridMultilevel"/>
    <w:tmpl w:val="6C708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151727"/>
    <w:multiLevelType w:val="hybridMultilevel"/>
    <w:tmpl w:val="E960B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B67"/>
    <w:rsid w:val="00001FE5"/>
    <w:rsid w:val="00020B67"/>
    <w:rsid w:val="00053707"/>
    <w:rsid w:val="0029265D"/>
    <w:rsid w:val="00385F01"/>
    <w:rsid w:val="006436DD"/>
    <w:rsid w:val="00B4503F"/>
    <w:rsid w:val="00E93087"/>
    <w:rsid w:val="00F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akbari</dc:creator>
  <cp:keywords/>
  <dc:description/>
  <cp:lastModifiedBy>akbari</cp:lastModifiedBy>
  <cp:revision>3</cp:revision>
  <dcterms:created xsi:type="dcterms:W3CDTF">2014-11-13T08:03:00Z</dcterms:created>
  <dcterms:modified xsi:type="dcterms:W3CDTF">2015-02-25T11:13:00Z</dcterms:modified>
</cp:coreProperties>
</file>